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4" w:rsidRPr="004664C4" w:rsidRDefault="004664C4" w:rsidP="00887301">
      <w:pPr>
        <w:ind w:left="4536" w:firstLine="0"/>
        <w:jc w:val="center"/>
        <w:rPr>
          <w:spacing w:val="-6"/>
          <w:sz w:val="28"/>
          <w:szCs w:val="28"/>
        </w:rPr>
      </w:pPr>
      <w:r w:rsidRPr="004664C4">
        <w:rPr>
          <w:spacing w:val="-6"/>
          <w:sz w:val="28"/>
          <w:szCs w:val="28"/>
        </w:rPr>
        <w:t>П</w:t>
      </w:r>
      <w:r w:rsidR="00F31BC1">
        <w:rPr>
          <w:spacing w:val="-6"/>
          <w:sz w:val="28"/>
          <w:szCs w:val="28"/>
        </w:rPr>
        <w:t>риложение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6"/>
          <w:sz w:val="28"/>
          <w:szCs w:val="28"/>
        </w:rPr>
        <w:t xml:space="preserve">к </w:t>
      </w:r>
      <w:r w:rsidRPr="004664C4">
        <w:rPr>
          <w:spacing w:val="-4"/>
          <w:sz w:val="28"/>
          <w:szCs w:val="28"/>
        </w:rPr>
        <w:t>постановлению администрации</w:t>
      </w:r>
    </w:p>
    <w:p w:rsidR="004664C4" w:rsidRPr="004664C4" w:rsidRDefault="00887301" w:rsidP="00887301">
      <w:pPr>
        <w:ind w:left="4536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Белореченского городского поселения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4"/>
          <w:sz w:val="28"/>
          <w:szCs w:val="28"/>
        </w:rPr>
        <w:t>Белореченский район</w:t>
      </w:r>
    </w:p>
    <w:p w:rsidR="004664C4" w:rsidRDefault="004664C4" w:rsidP="00361F2A">
      <w:pPr>
        <w:ind w:left="4536" w:firstLine="0"/>
        <w:jc w:val="center"/>
        <w:rPr>
          <w:b/>
          <w:bCs/>
          <w:spacing w:val="-6"/>
          <w:sz w:val="28"/>
          <w:szCs w:val="28"/>
        </w:rPr>
      </w:pPr>
      <w:r w:rsidRPr="00C82F0C">
        <w:rPr>
          <w:spacing w:val="-4"/>
          <w:sz w:val="28"/>
          <w:szCs w:val="28"/>
        </w:rPr>
        <w:t xml:space="preserve">от </w:t>
      </w:r>
      <w:r w:rsidR="00164F39" w:rsidRPr="00164F39">
        <w:rPr>
          <w:spacing w:val="-4"/>
          <w:sz w:val="28"/>
          <w:szCs w:val="28"/>
        </w:rPr>
        <w:t>__________</w:t>
      </w:r>
      <w:r w:rsidR="00685E5F" w:rsidRPr="00164F39">
        <w:rPr>
          <w:spacing w:val="-4"/>
          <w:sz w:val="28"/>
          <w:szCs w:val="28"/>
        </w:rPr>
        <w:t xml:space="preserve">  </w:t>
      </w:r>
      <w:r w:rsidRPr="00164F39">
        <w:rPr>
          <w:spacing w:val="-4"/>
          <w:sz w:val="28"/>
          <w:szCs w:val="28"/>
        </w:rPr>
        <w:t xml:space="preserve"> № </w:t>
      </w:r>
      <w:r w:rsidR="00164F39">
        <w:rPr>
          <w:spacing w:val="-4"/>
          <w:sz w:val="28"/>
          <w:szCs w:val="28"/>
        </w:rPr>
        <w:t>____</w:t>
      </w:r>
    </w:p>
    <w:p w:rsidR="00D9453D" w:rsidRPr="004664C4" w:rsidRDefault="00D9453D" w:rsidP="004664C4">
      <w:pPr>
        <w:jc w:val="center"/>
        <w:rPr>
          <w:b/>
          <w:bCs/>
          <w:spacing w:val="-6"/>
          <w:sz w:val="28"/>
          <w:szCs w:val="28"/>
        </w:rPr>
      </w:pPr>
    </w:p>
    <w:p w:rsidR="004664C4" w:rsidRDefault="004664C4" w:rsidP="008C092F">
      <w:pPr>
        <w:ind w:firstLine="0"/>
        <w:jc w:val="center"/>
        <w:rPr>
          <w:spacing w:val="-6"/>
          <w:sz w:val="28"/>
          <w:szCs w:val="28"/>
        </w:rPr>
      </w:pPr>
    </w:p>
    <w:p w:rsidR="00361F2A" w:rsidRPr="004664C4" w:rsidRDefault="00361F2A" w:rsidP="008C092F">
      <w:pPr>
        <w:ind w:firstLine="0"/>
        <w:jc w:val="center"/>
        <w:rPr>
          <w:spacing w:val="-6"/>
          <w:sz w:val="28"/>
          <w:szCs w:val="28"/>
        </w:rPr>
      </w:pPr>
    </w:p>
    <w:p w:rsidR="004664C4" w:rsidRPr="004664C4" w:rsidRDefault="004664C4" w:rsidP="008C092F">
      <w:pPr>
        <w:ind w:firstLine="0"/>
        <w:jc w:val="center"/>
        <w:rPr>
          <w:b/>
          <w:bCs/>
          <w:spacing w:val="-6"/>
          <w:sz w:val="28"/>
          <w:szCs w:val="28"/>
        </w:rPr>
      </w:pPr>
      <w:r w:rsidRPr="004664C4">
        <w:rPr>
          <w:b/>
          <w:bCs/>
          <w:spacing w:val="-6"/>
          <w:sz w:val="28"/>
          <w:szCs w:val="28"/>
        </w:rPr>
        <w:t>ПОСТАНОВЛЕНИЕ</w:t>
      </w:r>
    </w:p>
    <w:p w:rsidR="00887301" w:rsidRDefault="004664C4" w:rsidP="008C092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664C4">
        <w:rPr>
          <w:rFonts w:ascii="Times New Roman" w:hAnsi="Times New Roman"/>
          <w:sz w:val="28"/>
          <w:szCs w:val="28"/>
        </w:rPr>
        <w:t xml:space="preserve">администрации </w:t>
      </w:r>
      <w:r w:rsidR="00887301">
        <w:rPr>
          <w:rFonts w:ascii="Times New Roman" w:hAnsi="Times New Roman"/>
          <w:sz w:val="28"/>
          <w:szCs w:val="28"/>
        </w:rPr>
        <w:t>Белореченского городского поселения</w:t>
      </w:r>
    </w:p>
    <w:p w:rsidR="004664C4" w:rsidRPr="004664C4" w:rsidRDefault="00887301" w:rsidP="008C092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</w:p>
    <w:p w:rsidR="004664C4" w:rsidRPr="004664C4" w:rsidRDefault="004664C4" w:rsidP="004664C4">
      <w:pPr>
        <w:ind w:firstLine="0"/>
        <w:rPr>
          <w:b/>
          <w:bCs/>
          <w:spacing w:val="-6"/>
          <w:sz w:val="28"/>
          <w:szCs w:val="28"/>
        </w:rPr>
      </w:pPr>
    </w:p>
    <w:p w:rsidR="004664C4" w:rsidRDefault="004664C4" w:rsidP="004664C4">
      <w:pPr>
        <w:ind w:firstLine="0"/>
        <w:rPr>
          <w:b/>
          <w:bCs/>
          <w:spacing w:val="-6"/>
          <w:sz w:val="28"/>
          <w:szCs w:val="28"/>
        </w:rPr>
      </w:pPr>
    </w:p>
    <w:p w:rsidR="00972ACF" w:rsidRPr="004664C4" w:rsidRDefault="00972ACF" w:rsidP="004664C4">
      <w:pPr>
        <w:ind w:firstLine="0"/>
        <w:rPr>
          <w:b/>
          <w:bCs/>
          <w:spacing w:val="-6"/>
          <w:sz w:val="28"/>
          <w:szCs w:val="28"/>
        </w:rPr>
      </w:pP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Белореченского 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Белореченского района 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разрешения на отклонение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предельных параметров разрешенного строительства 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земельном участке по адресу: Российская 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Федерация, Краснодарский край, Белореченский 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район, Белореченское городское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поселение, город Белореченск, </w:t>
      </w:r>
      <w:r w:rsidR="005C7954">
        <w:rPr>
          <w:b/>
          <w:sz w:val="28"/>
          <w:szCs w:val="28"/>
        </w:rPr>
        <w:t>переулок Лесхозный</w:t>
      </w:r>
      <w:r>
        <w:rPr>
          <w:b/>
          <w:sz w:val="28"/>
          <w:szCs w:val="28"/>
        </w:rPr>
        <w:t>,</w:t>
      </w:r>
    </w:p>
    <w:p w:rsidR="00D21EBA" w:rsidRDefault="00D21EBA" w:rsidP="00972ACF">
      <w:pPr>
        <w:shd w:val="clear" w:color="auto" w:fill="FFFFFF"/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земельный участок </w:t>
      </w:r>
      <w:r w:rsidR="005C7954">
        <w:rPr>
          <w:b/>
          <w:sz w:val="28"/>
          <w:szCs w:val="28"/>
        </w:rPr>
        <w:t>52/1</w:t>
      </w:r>
      <w:r>
        <w:rPr>
          <w:b/>
          <w:sz w:val="28"/>
          <w:szCs w:val="28"/>
        </w:rPr>
        <w:t>»</w:t>
      </w:r>
    </w:p>
    <w:p w:rsidR="00E91D25" w:rsidRDefault="00E91D25" w:rsidP="00E91D25">
      <w:pPr>
        <w:shd w:val="clear" w:color="auto" w:fill="FFFFFF"/>
        <w:jc w:val="center"/>
        <w:rPr>
          <w:b/>
          <w:sz w:val="28"/>
          <w:szCs w:val="28"/>
        </w:rPr>
      </w:pPr>
    </w:p>
    <w:p w:rsidR="00972ACF" w:rsidRPr="00E91D25" w:rsidRDefault="00972ACF" w:rsidP="00E91D25">
      <w:pPr>
        <w:shd w:val="clear" w:color="auto" w:fill="FFFFFF"/>
        <w:jc w:val="center"/>
        <w:rPr>
          <w:b/>
          <w:sz w:val="28"/>
          <w:szCs w:val="28"/>
        </w:rPr>
      </w:pPr>
    </w:p>
    <w:p w:rsidR="00844CBF" w:rsidRDefault="005C7954" w:rsidP="00844CBF">
      <w:pPr>
        <w:ind w:firstLine="709"/>
        <w:contextualSpacing/>
        <w:rPr>
          <w:sz w:val="28"/>
          <w:szCs w:val="28"/>
        </w:rPr>
      </w:pPr>
      <w:r w:rsidRPr="00253713">
        <w:rPr>
          <w:sz w:val="28"/>
          <w:szCs w:val="28"/>
        </w:rPr>
        <w:t>На основании заявления собственник</w:t>
      </w:r>
      <w:r>
        <w:rPr>
          <w:sz w:val="28"/>
          <w:szCs w:val="28"/>
        </w:rPr>
        <w:t>а земельного</w:t>
      </w:r>
      <w:r w:rsidRPr="0025371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37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Корягиной</w:t>
      </w:r>
      <w:proofErr w:type="spellEnd"/>
      <w:r>
        <w:rPr>
          <w:sz w:val="28"/>
          <w:szCs w:val="28"/>
        </w:rPr>
        <w:t xml:space="preserve"> Анжелики Николаевны о предоставлении разрешения на отклонение от предельных параметров разрешенного строительства на земельной участке с кадастровым номером 23:39:1101211:34 площадью 500 кв. м., </w:t>
      </w:r>
      <w:r w:rsidRPr="00253713">
        <w:rPr>
          <w:sz w:val="28"/>
          <w:szCs w:val="28"/>
        </w:rPr>
        <w:t xml:space="preserve">расположенного по адресу: Российская Федерация, Краснодарский край, Белореченский муниципальный район, Белореченское городское поселение, город Белореченск, </w:t>
      </w:r>
      <w:r>
        <w:rPr>
          <w:sz w:val="28"/>
          <w:szCs w:val="28"/>
        </w:rPr>
        <w:t xml:space="preserve">переулок Лесхозный, земельный участок 52/1, </w:t>
      </w:r>
      <w:r w:rsidRPr="00253713">
        <w:rPr>
          <w:sz w:val="28"/>
          <w:szCs w:val="28"/>
        </w:rPr>
        <w:t xml:space="preserve">для строительства </w:t>
      </w:r>
      <w:r>
        <w:rPr>
          <w:sz w:val="28"/>
          <w:szCs w:val="28"/>
        </w:rPr>
        <w:t>индивидуального жилого дома</w:t>
      </w:r>
      <w:r w:rsidRPr="00253713">
        <w:rPr>
          <w:sz w:val="28"/>
          <w:szCs w:val="28"/>
        </w:rPr>
        <w:t xml:space="preserve">, определив отступ от границы земельного участка </w:t>
      </w:r>
      <w:r>
        <w:rPr>
          <w:sz w:val="28"/>
          <w:szCs w:val="28"/>
        </w:rPr>
        <w:t xml:space="preserve">заявителя </w:t>
      </w:r>
      <w:r w:rsidRPr="00253713">
        <w:rPr>
          <w:sz w:val="28"/>
          <w:szCs w:val="28"/>
        </w:rPr>
        <w:t xml:space="preserve">– 1 метр, в связи с расположением земельного участка в зоне с ограниченным использованием земельного участка (охранная зона </w:t>
      </w:r>
      <w:r>
        <w:rPr>
          <w:sz w:val="28"/>
          <w:szCs w:val="28"/>
        </w:rPr>
        <w:t>газопровода низкого давления</w:t>
      </w:r>
      <w:r w:rsidRPr="00253713">
        <w:rPr>
          <w:sz w:val="28"/>
          <w:szCs w:val="28"/>
        </w:rPr>
        <w:t xml:space="preserve">– </w:t>
      </w:r>
      <w:r>
        <w:rPr>
          <w:sz w:val="28"/>
          <w:szCs w:val="28"/>
        </w:rPr>
        <w:t>2 метра</w:t>
      </w:r>
      <w:r w:rsidRPr="00253713">
        <w:rPr>
          <w:sz w:val="28"/>
          <w:szCs w:val="28"/>
        </w:rPr>
        <w:t>),</w:t>
      </w:r>
      <w:r w:rsidR="00972ACF">
        <w:rPr>
          <w:sz w:val="28"/>
          <w:szCs w:val="28"/>
        </w:rPr>
        <w:t xml:space="preserve"> </w:t>
      </w:r>
      <w:r w:rsidR="008C092F" w:rsidRPr="00CE0A02">
        <w:rPr>
          <w:sz w:val="28"/>
          <w:szCs w:val="28"/>
        </w:rPr>
        <w:t xml:space="preserve">в соответствии со статьями 5.1, </w:t>
      </w:r>
      <w:r w:rsidR="00A32B4E">
        <w:rPr>
          <w:sz w:val="28"/>
          <w:szCs w:val="28"/>
        </w:rPr>
        <w:t>40</w:t>
      </w:r>
      <w:r w:rsidR="008C092F" w:rsidRPr="00CE0A02">
        <w:rPr>
          <w:sz w:val="28"/>
          <w:szCs w:val="28"/>
        </w:rPr>
        <w:t xml:space="preserve"> Градостроительного кодекса Российской Федерации, статьей 14 Федерального закона от 6 октября 2003 года № 131-ФЗ «Об общих принципах организации местного самоуправления в Российской Федерации», решением Совета Белореченского городского поселения Белореченского района от 27 мая 2019 г</w:t>
      </w:r>
      <w:r w:rsidR="00AE50A2">
        <w:rPr>
          <w:sz w:val="28"/>
          <w:szCs w:val="28"/>
        </w:rPr>
        <w:t>.</w:t>
      </w:r>
      <w:r w:rsidR="008C092F" w:rsidRPr="00CE0A02">
        <w:rPr>
          <w:sz w:val="28"/>
          <w:szCs w:val="28"/>
        </w:rPr>
        <w:t xml:space="preserve"> № 332 «Об утверждении Правил землепользования и застройки Белореченского городского поселения Белореченского района Краснодарского края», решением Совета Белореченского городского поселения Белореченского района от 13 декабря 2019 г</w:t>
      </w:r>
      <w:r w:rsidR="00AE50A2">
        <w:rPr>
          <w:sz w:val="28"/>
          <w:szCs w:val="28"/>
        </w:rPr>
        <w:t>.</w:t>
      </w:r>
      <w:r w:rsidR="008C092F" w:rsidRPr="00CE0A02">
        <w:rPr>
          <w:sz w:val="28"/>
          <w:szCs w:val="28"/>
        </w:rPr>
        <w:t xml:space="preserve"> № 26 «Об утверждении Положения об общественных </w:t>
      </w:r>
      <w:r w:rsidR="008C092F" w:rsidRPr="00CE0A02">
        <w:rPr>
          <w:sz w:val="28"/>
          <w:szCs w:val="28"/>
        </w:rPr>
        <w:lastRenderedPageBreak/>
        <w:t>обсуждениях и публичных слушаниях в Белореченском городском поселении Белореченского района», постано</w:t>
      </w:r>
      <w:r w:rsidR="003E754D">
        <w:rPr>
          <w:sz w:val="28"/>
          <w:szCs w:val="28"/>
        </w:rPr>
        <w:t>влением администрации Белореченс</w:t>
      </w:r>
      <w:r w:rsidR="008C092F" w:rsidRPr="00CE0A02">
        <w:rPr>
          <w:sz w:val="28"/>
          <w:szCs w:val="28"/>
        </w:rPr>
        <w:t>кого городского поселения Белореченского района от 28 мая 2020 г</w:t>
      </w:r>
      <w:r w:rsidR="00AE50A2">
        <w:rPr>
          <w:sz w:val="28"/>
          <w:szCs w:val="28"/>
        </w:rPr>
        <w:t>.</w:t>
      </w:r>
      <w:r w:rsidR="008C092F" w:rsidRPr="00CE0A02">
        <w:rPr>
          <w:sz w:val="28"/>
          <w:szCs w:val="28"/>
        </w:rPr>
        <w:t xml:space="preserve"> № 344 «Об образовании комиссии по вопросам градостроительства, землепользования и застройки на территории Белореченского гор</w:t>
      </w:r>
      <w:r w:rsidR="005979C6">
        <w:rPr>
          <w:sz w:val="28"/>
          <w:szCs w:val="28"/>
        </w:rPr>
        <w:t>одского поселения Белореченского</w:t>
      </w:r>
      <w:r w:rsidR="008C092F" w:rsidRPr="00CE0A02">
        <w:rPr>
          <w:sz w:val="28"/>
          <w:szCs w:val="28"/>
        </w:rPr>
        <w:t xml:space="preserve"> района», руководствуясь статьей 32 Устава Белореченского городского поселения Белореченского района, п о с т а н о в л я ю</w:t>
      </w:r>
      <w:r w:rsidR="00FD7562" w:rsidRPr="00CE0A02">
        <w:rPr>
          <w:sz w:val="28"/>
          <w:szCs w:val="28"/>
        </w:rPr>
        <w:t>:</w:t>
      </w:r>
    </w:p>
    <w:p w:rsidR="00844CBF" w:rsidRDefault="00844CBF" w:rsidP="00844CB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1. </w:t>
      </w:r>
      <w:r w:rsidR="004664C4" w:rsidRPr="00844CBF">
        <w:rPr>
          <w:sz w:val="28"/>
          <w:szCs w:val="28"/>
        </w:rPr>
        <w:t xml:space="preserve">Предоставить разрешение на </w:t>
      </w:r>
      <w:r w:rsidR="00851777" w:rsidRPr="00844CBF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972ACF">
        <w:rPr>
          <w:sz w:val="28"/>
          <w:szCs w:val="28"/>
        </w:rPr>
        <w:t>23:39:1101</w:t>
      </w:r>
      <w:r w:rsidR="005C7954">
        <w:rPr>
          <w:sz w:val="28"/>
          <w:szCs w:val="28"/>
        </w:rPr>
        <w:t>211</w:t>
      </w:r>
      <w:r w:rsidR="00972ACF">
        <w:rPr>
          <w:sz w:val="28"/>
          <w:szCs w:val="28"/>
        </w:rPr>
        <w:t>:</w:t>
      </w:r>
      <w:r w:rsidR="005C7954">
        <w:rPr>
          <w:sz w:val="28"/>
          <w:szCs w:val="28"/>
        </w:rPr>
        <w:t xml:space="preserve">34 </w:t>
      </w:r>
      <w:r w:rsidR="00972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5C7954">
        <w:rPr>
          <w:sz w:val="28"/>
          <w:szCs w:val="28"/>
        </w:rPr>
        <w:t>500</w:t>
      </w:r>
      <w:r>
        <w:rPr>
          <w:sz w:val="28"/>
          <w:szCs w:val="28"/>
        </w:rPr>
        <w:t xml:space="preserve"> кв. м.</w:t>
      </w:r>
      <w:r w:rsidR="00851777" w:rsidRPr="00844CBF">
        <w:rPr>
          <w:sz w:val="28"/>
          <w:szCs w:val="28"/>
        </w:rPr>
        <w:t xml:space="preserve">, </w:t>
      </w:r>
      <w:r w:rsidR="00972ACF">
        <w:rPr>
          <w:sz w:val="28"/>
          <w:szCs w:val="28"/>
        </w:rPr>
        <w:t xml:space="preserve">расположенного по адресу: </w:t>
      </w:r>
      <w:r w:rsidR="00972ACF" w:rsidRPr="00253713">
        <w:rPr>
          <w:sz w:val="28"/>
          <w:szCs w:val="28"/>
        </w:rPr>
        <w:t xml:space="preserve">Российская Федерация, Краснодарский край, Белореченский муниципальный район, Белореченское городское поселение, город Белореченск, </w:t>
      </w:r>
      <w:r w:rsidR="005C7954">
        <w:rPr>
          <w:sz w:val="28"/>
          <w:szCs w:val="28"/>
        </w:rPr>
        <w:t>переулок Лесхозный</w:t>
      </w:r>
      <w:r w:rsidR="00972ACF">
        <w:rPr>
          <w:sz w:val="28"/>
          <w:szCs w:val="28"/>
        </w:rPr>
        <w:t xml:space="preserve">, земельный участок </w:t>
      </w:r>
      <w:r w:rsidR="005C7954">
        <w:rPr>
          <w:sz w:val="28"/>
          <w:szCs w:val="28"/>
        </w:rPr>
        <w:t>52/1</w:t>
      </w:r>
      <w:r w:rsidR="00851777" w:rsidRPr="00844CBF">
        <w:rPr>
          <w:sz w:val="28"/>
          <w:szCs w:val="28"/>
        </w:rPr>
        <w:t xml:space="preserve">, </w:t>
      </w:r>
      <w:r w:rsidR="00972ACF">
        <w:rPr>
          <w:sz w:val="28"/>
          <w:szCs w:val="28"/>
        </w:rPr>
        <w:t xml:space="preserve">для строительства </w:t>
      </w:r>
      <w:r w:rsidR="005C7954">
        <w:rPr>
          <w:sz w:val="28"/>
          <w:szCs w:val="28"/>
        </w:rPr>
        <w:t>индивидуального жилого дома</w:t>
      </w:r>
      <w:r w:rsidR="00972ACF">
        <w:rPr>
          <w:sz w:val="28"/>
          <w:szCs w:val="28"/>
        </w:rPr>
        <w:t xml:space="preserve">, определив в </w:t>
      </w:r>
      <w:r w:rsidR="005C7954" w:rsidRPr="00253713">
        <w:rPr>
          <w:sz w:val="28"/>
          <w:szCs w:val="28"/>
        </w:rPr>
        <w:t xml:space="preserve">определив отступ от границы земельного участка </w:t>
      </w:r>
      <w:r w:rsidR="005C7954">
        <w:rPr>
          <w:sz w:val="28"/>
          <w:szCs w:val="28"/>
        </w:rPr>
        <w:t xml:space="preserve">заявителя </w:t>
      </w:r>
      <w:r w:rsidR="005C7954" w:rsidRPr="00253713">
        <w:rPr>
          <w:sz w:val="28"/>
          <w:szCs w:val="28"/>
        </w:rPr>
        <w:t xml:space="preserve">– 1 метр, в связи с расположением земельного участка в зоне с ограниченным использованием земельного участка (охранная зона </w:t>
      </w:r>
      <w:r w:rsidR="005C7954">
        <w:rPr>
          <w:sz w:val="28"/>
          <w:szCs w:val="28"/>
        </w:rPr>
        <w:t>газопровода низкого давления</w:t>
      </w:r>
      <w:r w:rsidR="005C7954" w:rsidRPr="00253713">
        <w:rPr>
          <w:sz w:val="28"/>
          <w:szCs w:val="28"/>
        </w:rPr>
        <w:t xml:space="preserve">– </w:t>
      </w:r>
      <w:r w:rsidR="005C7954">
        <w:rPr>
          <w:sz w:val="28"/>
          <w:szCs w:val="28"/>
        </w:rPr>
        <w:t>2 метра</w:t>
      </w:r>
      <w:r w:rsidR="005C7954" w:rsidRPr="00253713">
        <w:rPr>
          <w:sz w:val="28"/>
          <w:szCs w:val="28"/>
        </w:rPr>
        <w:t>)</w:t>
      </w:r>
      <w:r w:rsidR="00851777" w:rsidRPr="00844CBF">
        <w:rPr>
          <w:sz w:val="28"/>
          <w:szCs w:val="28"/>
        </w:rPr>
        <w:t>, в соответствии с прилагаемой схемой</w:t>
      </w:r>
      <w:r w:rsidR="00B6611C" w:rsidRPr="00844CBF">
        <w:rPr>
          <w:sz w:val="28"/>
          <w:szCs w:val="28"/>
        </w:rPr>
        <w:t>.</w:t>
      </w:r>
    </w:p>
    <w:p w:rsidR="00844CBF" w:rsidRDefault="00844CBF" w:rsidP="00844CB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2. </w:t>
      </w:r>
      <w:r w:rsidR="00EE608D" w:rsidRPr="00844CBF">
        <w:rPr>
          <w:sz w:val="28"/>
          <w:szCs w:val="28"/>
        </w:rPr>
        <w:t>Контроль за выполнением настоящего постановления возложить на начальника управления архитектуры, градостроительства и земельных отношений администрации Белореченского городского поселения Белореченского района М.А.</w:t>
      </w:r>
      <w:r>
        <w:rPr>
          <w:sz w:val="28"/>
          <w:szCs w:val="28"/>
        </w:rPr>
        <w:t> </w:t>
      </w:r>
      <w:r w:rsidR="00EE608D" w:rsidRPr="00844CBF">
        <w:rPr>
          <w:sz w:val="28"/>
          <w:szCs w:val="28"/>
        </w:rPr>
        <w:t>Санжаровского.</w:t>
      </w:r>
    </w:p>
    <w:p w:rsidR="00EE608D" w:rsidRPr="00844CBF" w:rsidRDefault="00844CBF" w:rsidP="00844CB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3. </w:t>
      </w:r>
      <w:r w:rsidR="00EE608D" w:rsidRPr="00844CBF">
        <w:rPr>
          <w:sz w:val="28"/>
          <w:szCs w:val="28"/>
        </w:rPr>
        <w:t>Постановление вступает в силу со дня его подписания.</w:t>
      </w:r>
    </w:p>
    <w:p w:rsidR="004664C4" w:rsidRPr="004664C4" w:rsidRDefault="004664C4" w:rsidP="00483935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608D" w:rsidRPr="004664C4" w:rsidRDefault="00EE608D" w:rsidP="00EE608D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архитектуры,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455402" w:rsidRPr="004664C4" w:rsidRDefault="00EE608D" w:rsidP="00844C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844CBF">
        <w:rPr>
          <w:sz w:val="28"/>
          <w:szCs w:val="28"/>
        </w:rPr>
        <w:t>М.А. </w:t>
      </w:r>
      <w:r>
        <w:rPr>
          <w:sz w:val="28"/>
          <w:szCs w:val="28"/>
        </w:rPr>
        <w:t>Санжаровский</w:t>
      </w:r>
    </w:p>
    <w:sectPr w:rsidR="00455402" w:rsidRPr="004664C4" w:rsidSect="00E91D2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87" w:rsidRDefault="00C06487" w:rsidP="009E6735">
      <w:r>
        <w:separator/>
      </w:r>
    </w:p>
  </w:endnote>
  <w:endnote w:type="continuationSeparator" w:id="0">
    <w:p w:rsidR="00C06487" w:rsidRDefault="00C06487" w:rsidP="009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87" w:rsidRDefault="00C06487" w:rsidP="009E6735">
      <w:r>
        <w:separator/>
      </w:r>
    </w:p>
  </w:footnote>
  <w:footnote w:type="continuationSeparator" w:id="0">
    <w:p w:rsidR="00C06487" w:rsidRDefault="00C06487" w:rsidP="009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453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6735" w:rsidRPr="00972ACF" w:rsidRDefault="009E6735">
        <w:pPr>
          <w:pStyle w:val="a5"/>
          <w:jc w:val="center"/>
          <w:rPr>
            <w:sz w:val="28"/>
            <w:szCs w:val="28"/>
          </w:rPr>
        </w:pPr>
        <w:r w:rsidRPr="00972ACF">
          <w:rPr>
            <w:sz w:val="28"/>
            <w:szCs w:val="28"/>
          </w:rPr>
          <w:fldChar w:fldCharType="begin"/>
        </w:r>
        <w:r w:rsidRPr="00972ACF">
          <w:rPr>
            <w:sz w:val="28"/>
            <w:szCs w:val="28"/>
          </w:rPr>
          <w:instrText>PAGE   \* MERGEFORMAT</w:instrText>
        </w:r>
        <w:r w:rsidRPr="00972ACF">
          <w:rPr>
            <w:sz w:val="28"/>
            <w:szCs w:val="28"/>
          </w:rPr>
          <w:fldChar w:fldCharType="separate"/>
        </w:r>
        <w:r w:rsidR="00483935">
          <w:rPr>
            <w:noProof/>
            <w:sz w:val="28"/>
            <w:szCs w:val="28"/>
          </w:rPr>
          <w:t>2</w:t>
        </w:r>
        <w:r w:rsidRPr="00972A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53"/>
    <w:multiLevelType w:val="hybridMultilevel"/>
    <w:tmpl w:val="23EED944"/>
    <w:lvl w:ilvl="0" w:tplc="C28C04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03332"/>
    <w:multiLevelType w:val="hybridMultilevel"/>
    <w:tmpl w:val="30069D58"/>
    <w:lvl w:ilvl="0" w:tplc="A410908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E34968"/>
    <w:multiLevelType w:val="hybridMultilevel"/>
    <w:tmpl w:val="F9E2017C"/>
    <w:lvl w:ilvl="0" w:tplc="224C2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4"/>
    <w:rsid w:val="00053F75"/>
    <w:rsid w:val="00064328"/>
    <w:rsid w:val="0008207E"/>
    <w:rsid w:val="000D0476"/>
    <w:rsid w:val="00113029"/>
    <w:rsid w:val="00133DD8"/>
    <w:rsid w:val="001420D9"/>
    <w:rsid w:val="00164F39"/>
    <w:rsid w:val="001E6AF9"/>
    <w:rsid w:val="002021AA"/>
    <w:rsid w:val="002162BD"/>
    <w:rsid w:val="00281B3D"/>
    <w:rsid w:val="0028715C"/>
    <w:rsid w:val="003168B3"/>
    <w:rsid w:val="00361F2A"/>
    <w:rsid w:val="00373078"/>
    <w:rsid w:val="003E3E16"/>
    <w:rsid w:val="003E754D"/>
    <w:rsid w:val="004504D8"/>
    <w:rsid w:val="00455402"/>
    <w:rsid w:val="004664C4"/>
    <w:rsid w:val="00481E85"/>
    <w:rsid w:val="00483935"/>
    <w:rsid w:val="004F6BFD"/>
    <w:rsid w:val="00570E2C"/>
    <w:rsid w:val="00573AB4"/>
    <w:rsid w:val="005979C6"/>
    <w:rsid w:val="005B6C98"/>
    <w:rsid w:val="005C7954"/>
    <w:rsid w:val="005D5843"/>
    <w:rsid w:val="005D6C59"/>
    <w:rsid w:val="006010C7"/>
    <w:rsid w:val="00643A6B"/>
    <w:rsid w:val="006628A6"/>
    <w:rsid w:val="00667D4A"/>
    <w:rsid w:val="00685E5F"/>
    <w:rsid w:val="006C5361"/>
    <w:rsid w:val="00844CBF"/>
    <w:rsid w:val="008478F8"/>
    <w:rsid w:val="00851777"/>
    <w:rsid w:val="00887301"/>
    <w:rsid w:val="008961AB"/>
    <w:rsid w:val="008C092F"/>
    <w:rsid w:val="008C22A5"/>
    <w:rsid w:val="00900FA9"/>
    <w:rsid w:val="00972ACF"/>
    <w:rsid w:val="009D3F37"/>
    <w:rsid w:val="009E6735"/>
    <w:rsid w:val="00A271B8"/>
    <w:rsid w:val="00A32B4E"/>
    <w:rsid w:val="00A4451E"/>
    <w:rsid w:val="00A841F8"/>
    <w:rsid w:val="00AB4EC2"/>
    <w:rsid w:val="00AE50A2"/>
    <w:rsid w:val="00AF1306"/>
    <w:rsid w:val="00B04037"/>
    <w:rsid w:val="00B22743"/>
    <w:rsid w:val="00B278BC"/>
    <w:rsid w:val="00B43145"/>
    <w:rsid w:val="00B6611C"/>
    <w:rsid w:val="00BC5734"/>
    <w:rsid w:val="00C06487"/>
    <w:rsid w:val="00C65E5B"/>
    <w:rsid w:val="00C82F0C"/>
    <w:rsid w:val="00C90928"/>
    <w:rsid w:val="00C96F6B"/>
    <w:rsid w:val="00CA185A"/>
    <w:rsid w:val="00CE0A02"/>
    <w:rsid w:val="00D21EBA"/>
    <w:rsid w:val="00D4347A"/>
    <w:rsid w:val="00D9453D"/>
    <w:rsid w:val="00DC2984"/>
    <w:rsid w:val="00E76AD6"/>
    <w:rsid w:val="00E85C02"/>
    <w:rsid w:val="00E91D25"/>
    <w:rsid w:val="00EE608D"/>
    <w:rsid w:val="00F31BC1"/>
    <w:rsid w:val="00F52933"/>
    <w:rsid w:val="00FC6B44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C82F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5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C82F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5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2024-10-25T06:19:00Z</cp:lastPrinted>
  <dcterms:created xsi:type="dcterms:W3CDTF">2020-08-12T13:36:00Z</dcterms:created>
  <dcterms:modified xsi:type="dcterms:W3CDTF">2024-11-06T10:09:00Z</dcterms:modified>
</cp:coreProperties>
</file>